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DB" w:rsidRPr="00A437C4" w:rsidRDefault="003367B0" w:rsidP="000322DB">
      <w:pPr>
        <w:pBdr>
          <w:bottom w:val="single" w:sz="6" w:space="1" w:color="auto"/>
        </w:pBdr>
        <w:spacing w:after="0"/>
        <w:rPr>
          <w:i/>
          <w:color w:val="00B050"/>
          <w:spacing w:val="20"/>
          <w:lang w:val="nl-NL"/>
        </w:rPr>
      </w:pPr>
      <w:r w:rsidRPr="00566EB3">
        <w:rPr>
          <w:rFonts w:ascii="Calibri" w:hAnsi="Calibri" w:cs="Tahoma"/>
          <w:spacing w:val="-2"/>
          <w:position w:val="-36"/>
        </w:rPr>
        <w:object w:dxaOrig="1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29pt;height:63.75pt" o:ole="">
            <v:imagedata r:id="rId4" o:title=""/>
          </v:shape>
          <o:OLEObject Type="Embed" ProgID="Equation.3" ShapeID="_x0000_i1037" DrawAspect="Content" ObjectID="_1681291336" r:id="rId5"/>
        </w:object>
      </w:r>
      <w:r w:rsidRPr="003367B0">
        <w:rPr>
          <w:rFonts w:ascii="Calibri" w:hAnsi="Calibri" w:cs="Tahoma"/>
          <w:spacing w:val="-2"/>
          <w:lang w:val="nl-BE"/>
        </w:rPr>
        <w:tab/>
      </w:r>
      <w:r>
        <w:rPr>
          <w:rFonts w:ascii="Calibri" w:hAnsi="Calibri" w:cs="Tahoma"/>
          <w:spacing w:val="-2"/>
          <w:lang w:val="nl-BE"/>
        </w:rPr>
        <w:tab/>
      </w:r>
      <w:r>
        <w:rPr>
          <w:rFonts w:ascii="Calibri" w:hAnsi="Calibri" w:cs="Tahoma"/>
          <w:spacing w:val="-2"/>
          <w:lang w:val="nl-BE"/>
        </w:rPr>
        <w:tab/>
      </w:r>
      <w:r>
        <w:rPr>
          <w:rFonts w:ascii="Calibri" w:hAnsi="Calibri" w:cs="Tahoma"/>
          <w:spacing w:val="-2"/>
          <w:lang w:val="nl-BE"/>
        </w:rPr>
        <w:tab/>
      </w:r>
      <w:r w:rsidR="009836AE" w:rsidRPr="00A437C4">
        <w:rPr>
          <w:i/>
          <w:color w:val="00B050"/>
          <w:spacing w:val="20"/>
          <w:lang w:val="nl-NL"/>
        </w:rPr>
        <w:t>Oplossing van</w:t>
      </w:r>
      <w:r w:rsidR="009836AE" w:rsidRPr="009836AE">
        <w:rPr>
          <w:i/>
          <w:color w:val="00B050"/>
          <w:spacing w:val="20"/>
          <w:lang w:val="nl-BE"/>
        </w:rPr>
        <w:t xml:space="preserve"> vraag</w:t>
      </w:r>
      <w:r w:rsidR="009836AE" w:rsidRPr="00A437C4">
        <w:rPr>
          <w:i/>
          <w:color w:val="00B050"/>
          <w:spacing w:val="20"/>
          <w:lang w:val="nl-NL"/>
        </w:rPr>
        <w:t xml:space="preserve"> v8652</w:t>
      </w:r>
    </w:p>
    <w:p w:rsidR="000322DB" w:rsidRDefault="000322DB" w:rsidP="009836AE">
      <w:pPr>
        <w:rPr>
          <w:i/>
          <w:color w:val="00B050"/>
          <w:spacing w:val="20"/>
          <w:lang w:val="nl-NL"/>
        </w:rPr>
      </w:pPr>
    </w:p>
    <w:p w:rsidR="009836AE" w:rsidRPr="009836AE" w:rsidRDefault="009836AE" w:rsidP="009836AE">
      <w:pPr>
        <w:rPr>
          <w:i/>
          <w:color w:val="00B050"/>
          <w:spacing w:val="20"/>
          <w:lang w:val="nl-NL"/>
        </w:rPr>
      </w:pPr>
      <w:r w:rsidRPr="009836AE">
        <w:rPr>
          <w:i/>
          <w:color w:val="00B050"/>
          <w:spacing w:val="20"/>
          <w:lang w:val="nl-NL"/>
        </w:rPr>
        <w:t>1</w:t>
      </w:r>
      <w:r w:rsidRPr="009836AE">
        <w:rPr>
          <w:i/>
          <w:color w:val="00B050"/>
          <w:spacing w:val="20"/>
          <w:vertAlign w:val="superscript"/>
          <w:lang w:val="nl-NL"/>
        </w:rPr>
        <w:t>ste</w:t>
      </w:r>
      <w:r w:rsidRPr="009836AE">
        <w:rPr>
          <w:i/>
          <w:color w:val="00B050"/>
          <w:spacing w:val="20"/>
          <w:lang w:val="nl-NL"/>
        </w:rPr>
        <w:t xml:space="preserve"> manier : met de regel van de l’</w:t>
      </w:r>
      <w:r>
        <w:rPr>
          <w:i/>
          <w:color w:val="00B050"/>
          <w:spacing w:val="20"/>
          <w:lang w:val="nl-NL"/>
        </w:rPr>
        <w:t>Hopital</w:t>
      </w:r>
    </w:p>
    <w:p w:rsidR="009836AE" w:rsidRPr="009836AE" w:rsidRDefault="005C728D" w:rsidP="009836AE">
      <w:pPr>
        <w:rPr>
          <w:i/>
          <w:color w:val="00B050"/>
          <w:spacing w:val="20"/>
          <w:lang w:val="nl-NL"/>
        </w:rPr>
      </w:pPr>
      <w:r w:rsidRPr="009836AE">
        <w:object w:dxaOrig="6940" w:dyaOrig="1160">
          <v:shape id="_x0000_i1025" type="#_x0000_t75" style="width:462pt;height:72.75pt" o:ole="">
            <v:imagedata r:id="rId6" o:title=""/>
          </v:shape>
          <o:OLEObject Type="Embed" ProgID="Equation.3" ShapeID="_x0000_i1025" DrawAspect="Content" ObjectID="_1681291337" r:id="rId7"/>
        </w:object>
      </w:r>
    </w:p>
    <w:p w:rsidR="001A5A24" w:rsidRPr="005C728D" w:rsidRDefault="009836AE" w:rsidP="00BD1535">
      <w:pPr>
        <w:ind w:left="1701" w:hanging="1701"/>
        <w:rPr>
          <w:i/>
          <w:color w:val="00B050"/>
          <w:spacing w:val="20"/>
          <w:lang w:val="nl-NL"/>
        </w:rPr>
      </w:pPr>
      <w:r w:rsidRPr="005C728D">
        <w:rPr>
          <w:i/>
          <w:color w:val="00B050"/>
          <w:spacing w:val="20"/>
          <w:lang w:val="nl-NL"/>
        </w:rPr>
        <w:t>2</w:t>
      </w:r>
      <w:r w:rsidRPr="005C728D">
        <w:rPr>
          <w:i/>
          <w:color w:val="00B050"/>
          <w:spacing w:val="20"/>
          <w:vertAlign w:val="superscript"/>
          <w:lang w:val="nl-NL"/>
        </w:rPr>
        <w:t>de</w:t>
      </w:r>
      <w:r w:rsidRPr="005C728D">
        <w:rPr>
          <w:i/>
          <w:color w:val="00B050"/>
          <w:spacing w:val="20"/>
          <w:lang w:val="nl-NL"/>
        </w:rPr>
        <w:t xml:space="preserve"> manier : </w:t>
      </w:r>
      <w:r w:rsidR="005C728D" w:rsidRPr="005C728D">
        <w:rPr>
          <w:i/>
          <w:color w:val="00B050"/>
          <w:spacing w:val="20"/>
          <w:lang w:val="nl-NL"/>
        </w:rPr>
        <w:t xml:space="preserve">zonder </w:t>
      </w:r>
      <w:r w:rsidR="005C728D" w:rsidRPr="009836AE">
        <w:rPr>
          <w:i/>
          <w:color w:val="00B050"/>
          <w:spacing w:val="20"/>
          <w:lang w:val="nl-NL"/>
        </w:rPr>
        <w:t>de regel van de l’</w:t>
      </w:r>
      <w:r w:rsidR="005C728D">
        <w:rPr>
          <w:i/>
          <w:color w:val="00B050"/>
          <w:spacing w:val="20"/>
          <w:lang w:val="nl-NL"/>
        </w:rPr>
        <w:t xml:space="preserve">Hopital maar steunende </w:t>
      </w:r>
      <w:r w:rsidR="00074351">
        <w:rPr>
          <w:i/>
          <w:color w:val="00B050"/>
          <w:spacing w:val="20"/>
          <w:lang w:val="nl-NL"/>
        </w:rPr>
        <w:t xml:space="preserve">(2x) </w:t>
      </w:r>
      <w:r w:rsidR="005C728D">
        <w:rPr>
          <w:i/>
          <w:color w:val="00B050"/>
          <w:spacing w:val="20"/>
          <w:lang w:val="nl-NL"/>
        </w:rPr>
        <w:t>op</w:t>
      </w:r>
      <w:r w:rsidR="00074351">
        <w:rPr>
          <w:i/>
          <w:color w:val="00B050"/>
          <w:spacing w:val="20"/>
          <w:lang w:val="nl-NL"/>
        </w:rPr>
        <w:t xml:space="preserve"> </w:t>
      </w:r>
      <w:r w:rsidR="005C728D" w:rsidRPr="00D83ED4">
        <w:rPr>
          <w:rFonts w:ascii="Calibri" w:hAnsi="Calibri" w:cs="Tahoma"/>
          <w:spacing w:val="-2"/>
          <w:position w:val="-28"/>
          <w:highlight w:val="yellow"/>
        </w:rPr>
        <w:object w:dxaOrig="1520" w:dyaOrig="620">
          <v:shape id="_x0000_i1026" type="#_x0000_t75" style="width:100.5pt;height:39pt" o:ole="">
            <v:imagedata r:id="rId8" o:title=""/>
          </v:shape>
          <o:OLEObject Type="Embed" ProgID="Equation.3" ShapeID="_x0000_i1026" DrawAspect="Content" ObjectID="_1681291338" r:id="rId9"/>
        </w:object>
      </w:r>
      <w:r w:rsidR="005C728D" w:rsidRPr="005C728D">
        <w:rPr>
          <w:rFonts w:ascii="Calibri" w:hAnsi="Calibri" w:cs="Tahoma"/>
          <w:spacing w:val="-2"/>
          <w:lang w:val="nl-NL"/>
        </w:rPr>
        <w:t xml:space="preserve"> een formule die sommigen als basisformule kennen en die een beetje lijkt op </w:t>
      </w:r>
      <w:r w:rsidR="005C728D" w:rsidRPr="00566EB3">
        <w:rPr>
          <w:rFonts w:ascii="Calibri" w:hAnsi="Calibri" w:cs="Tahoma"/>
          <w:spacing w:val="-2"/>
          <w:position w:val="-36"/>
        </w:rPr>
        <w:object w:dxaOrig="1180" w:dyaOrig="620">
          <v:shape id="_x0000_i1027" type="#_x0000_t75" style="width:85.5pt;height:42pt" o:ole="">
            <v:imagedata r:id="rId10" o:title=""/>
          </v:shape>
          <o:OLEObject Type="Embed" ProgID="Equation.3" ShapeID="_x0000_i1027" DrawAspect="Content" ObjectID="_1681291339" r:id="rId11"/>
        </w:object>
      </w:r>
      <w:r w:rsidR="005C728D" w:rsidRPr="005C728D">
        <w:rPr>
          <w:rFonts w:ascii="Calibri" w:hAnsi="Calibri" w:cs="Tahoma"/>
          <w:spacing w:val="-2"/>
          <w:lang w:val="nl-NL"/>
        </w:rPr>
        <w:t xml:space="preserve"> </w:t>
      </w:r>
      <w:r w:rsidR="005C728D" w:rsidRPr="005C728D">
        <w:rPr>
          <w:rFonts w:ascii="Calibri" w:hAnsi="Calibri" w:cs="Tahoma"/>
          <w:spacing w:val="-2"/>
          <w:sz w:val="24"/>
          <w:lang w:val="nl-NL"/>
        </w:rPr>
        <w:t xml:space="preserve">(bewijs ervan zie onderaan : op vier manieren) </w:t>
      </w:r>
      <w:r w:rsidR="00BD1535">
        <w:rPr>
          <w:rFonts w:ascii="Calibri" w:hAnsi="Calibri" w:cs="Tahoma"/>
          <w:spacing w:val="-2"/>
          <w:sz w:val="24"/>
          <w:lang w:val="nl-NL"/>
        </w:rPr>
        <w:t xml:space="preserve">. </w:t>
      </w:r>
      <w:r w:rsidR="00D83ED4">
        <w:rPr>
          <w:rFonts w:ascii="Calibri" w:hAnsi="Calibri" w:cs="Tahoma"/>
          <w:spacing w:val="-2"/>
          <w:sz w:val="24"/>
          <w:lang w:val="nl-NL"/>
        </w:rPr>
        <w:t xml:space="preserve"> </w:t>
      </w:r>
      <w:r w:rsidR="001A5A24">
        <w:rPr>
          <w:rFonts w:ascii="Calibri" w:hAnsi="Calibri" w:cs="Tahoma"/>
          <w:spacing w:val="-2"/>
          <w:sz w:val="24"/>
          <w:lang w:val="nl-NL"/>
        </w:rPr>
        <w:t xml:space="preserve">We steunen ook op de volgende formule </w:t>
      </w:r>
      <w:r w:rsidR="003367B0">
        <w:rPr>
          <w:rFonts w:ascii="Calibri" w:hAnsi="Calibri" w:cs="Tahoma"/>
          <w:spacing w:val="-2"/>
          <w:sz w:val="24"/>
          <w:lang w:val="nl-NL"/>
        </w:rPr>
        <w:br/>
      </w:r>
      <w:r w:rsidR="001A5A24">
        <w:rPr>
          <w:rFonts w:ascii="Calibri" w:hAnsi="Calibri" w:cs="Tahoma"/>
          <w:spacing w:val="-2"/>
          <w:sz w:val="24"/>
          <w:lang w:val="nl-NL"/>
        </w:rPr>
        <w:t xml:space="preserve">uit de goniometrie : </w:t>
      </w:r>
      <w:r w:rsidR="00BD1535">
        <w:rPr>
          <w:rFonts w:ascii="Calibri" w:hAnsi="Calibri" w:cs="Tahoma"/>
          <w:spacing w:val="-2"/>
          <w:sz w:val="24"/>
          <w:lang w:val="nl-NL"/>
        </w:rPr>
        <w:t xml:space="preserve"> </w:t>
      </w:r>
      <w:r w:rsidR="001A5A24">
        <w:rPr>
          <w:rFonts w:ascii="Calibri" w:hAnsi="Calibri" w:cs="Tahoma"/>
          <w:spacing w:val="-2"/>
          <w:sz w:val="24"/>
          <w:lang w:val="nl-NL"/>
        </w:rPr>
        <w:t>1 + cos 2</w:t>
      </w:r>
      <w:r w:rsidR="001A5A24">
        <w:rPr>
          <w:rFonts w:ascii="Calibri" w:hAnsi="Calibri" w:cs="Tahoma"/>
          <w:spacing w:val="-2"/>
          <w:sz w:val="24"/>
          <w:lang w:val="nl-NL"/>
        </w:rPr>
        <w:sym w:font="Symbol" w:char="F061"/>
      </w:r>
      <w:r w:rsidR="001A5A24">
        <w:rPr>
          <w:rFonts w:ascii="Calibri" w:hAnsi="Calibri" w:cs="Tahoma"/>
          <w:spacing w:val="-2"/>
          <w:sz w:val="24"/>
          <w:lang w:val="nl-NL"/>
        </w:rPr>
        <w:t xml:space="preserve"> = 2.sin²</w:t>
      </w:r>
      <w:r w:rsidR="001A5A24">
        <w:rPr>
          <w:rFonts w:ascii="Calibri" w:hAnsi="Calibri" w:cs="Tahoma"/>
          <w:spacing w:val="-2"/>
          <w:sz w:val="24"/>
          <w:lang w:val="nl-NL"/>
        </w:rPr>
        <w:sym w:font="Symbol" w:char="F061"/>
      </w:r>
    </w:p>
    <w:p w:rsidR="00A437C4" w:rsidRDefault="00A437C4" w:rsidP="009836AE">
      <w:pPr>
        <w:pBdr>
          <w:bottom w:val="single" w:sz="6" w:space="1" w:color="auto"/>
        </w:pBdr>
      </w:pPr>
      <w:r w:rsidRPr="009836AE">
        <w:object w:dxaOrig="4560" w:dyaOrig="4020">
          <v:shape id="_x0000_i1028" type="#_x0000_t75" style="width:359.25pt;height:298.5pt" o:ole="">
            <v:imagedata r:id="rId12" o:title=""/>
          </v:shape>
          <o:OLEObject Type="Embed" ProgID="Equation.3" ShapeID="_x0000_i1028" DrawAspect="Content" ObjectID="_1681291340" r:id="rId13"/>
        </w:object>
      </w:r>
    </w:p>
    <w:p w:rsidR="000322DB" w:rsidRDefault="000322DB">
      <w:pPr>
        <w:rPr>
          <w:lang w:val="nl-NL"/>
        </w:rPr>
      </w:pPr>
      <w:r>
        <w:rPr>
          <w:lang w:val="nl-NL"/>
        </w:rPr>
        <w:br w:type="page"/>
      </w:r>
    </w:p>
    <w:p w:rsidR="00EC3C6A" w:rsidRPr="00EC3C6A" w:rsidRDefault="00EC3C6A" w:rsidP="009836AE">
      <w:pPr>
        <w:rPr>
          <w:rFonts w:ascii="Calibri" w:hAnsi="Calibri" w:cs="Tahoma"/>
          <w:spacing w:val="-2"/>
          <w:lang w:val="nl-NL"/>
        </w:rPr>
      </w:pPr>
      <w:r w:rsidRPr="000322DB">
        <w:rPr>
          <w:highlight w:val="yellow"/>
          <w:lang w:val="nl-NL"/>
        </w:rPr>
        <w:lastRenderedPageBreak/>
        <w:t xml:space="preserve">Bewijs van  </w:t>
      </w:r>
      <w:r w:rsidR="003367B0" w:rsidRPr="003367B0">
        <w:rPr>
          <w:rFonts w:ascii="Calibri" w:hAnsi="Calibri" w:cs="Tahoma"/>
          <w:position w:val="-36"/>
          <w:highlight w:val="yellow"/>
        </w:rPr>
        <w:object w:dxaOrig="1520" w:dyaOrig="620">
          <v:shape id="_x0000_i1029" type="#_x0000_t75" style="width:131.25pt;height:51pt" o:ole="">
            <v:imagedata r:id="rId8" o:title=""/>
          </v:shape>
          <o:OLEObject Type="Embed" ProgID="Equation.3" ShapeID="_x0000_i1029" DrawAspect="Content" ObjectID="_1681291341" r:id="rId14"/>
        </w:object>
      </w:r>
    </w:p>
    <w:p w:rsidR="003367B0" w:rsidRDefault="003367B0" w:rsidP="009836AE">
      <w:pPr>
        <w:rPr>
          <w:rFonts w:ascii="Calibri" w:hAnsi="Calibri" w:cs="Tahoma"/>
          <w:i/>
          <w:color w:val="0070C0"/>
          <w:spacing w:val="-2"/>
          <w:lang w:val="nl-NL"/>
        </w:rPr>
      </w:pPr>
    </w:p>
    <w:p w:rsidR="00EC3C6A" w:rsidRPr="00EC3C6A" w:rsidRDefault="00EC3C6A" w:rsidP="009836AE">
      <w:pPr>
        <w:rPr>
          <w:rFonts w:ascii="Calibri" w:hAnsi="Calibri" w:cs="Tahoma"/>
          <w:i/>
          <w:color w:val="0070C0"/>
          <w:spacing w:val="-2"/>
          <w:vertAlign w:val="superscript"/>
          <w:lang w:val="nl-NL"/>
        </w:rPr>
      </w:pPr>
      <w:r w:rsidRPr="00EC3C6A">
        <w:rPr>
          <w:rFonts w:ascii="Calibri" w:hAnsi="Calibri" w:cs="Tahoma"/>
          <w:i/>
          <w:color w:val="0070C0"/>
          <w:spacing w:val="-2"/>
          <w:lang w:val="nl-NL"/>
        </w:rPr>
        <w:t>1</w:t>
      </w:r>
      <w:r w:rsidRPr="00EC3C6A">
        <w:rPr>
          <w:rFonts w:ascii="Calibri" w:hAnsi="Calibri" w:cs="Tahoma"/>
          <w:i/>
          <w:color w:val="0070C0"/>
          <w:spacing w:val="-2"/>
          <w:vertAlign w:val="superscript"/>
          <w:lang w:val="nl-NL"/>
        </w:rPr>
        <w:t>ste</w:t>
      </w:r>
      <w:r>
        <w:rPr>
          <w:rFonts w:ascii="Calibri" w:hAnsi="Calibri" w:cs="Tahoma"/>
          <w:i/>
          <w:color w:val="0070C0"/>
          <w:spacing w:val="-2"/>
          <w:lang w:val="nl-NL"/>
        </w:rPr>
        <w:t xml:space="preserve"> manier :</w:t>
      </w:r>
      <w:r w:rsidR="00D54C60">
        <w:rPr>
          <w:rFonts w:ascii="Calibri" w:hAnsi="Calibri" w:cs="Tahoma"/>
          <w:i/>
          <w:color w:val="0070C0"/>
          <w:spacing w:val="-2"/>
          <w:lang w:val="nl-NL"/>
        </w:rPr>
        <w:t xml:space="preserve"> </w:t>
      </w:r>
      <w:r w:rsidRPr="00EC3C6A">
        <w:rPr>
          <w:rFonts w:ascii="Calibri" w:hAnsi="Calibri" w:cs="Tahoma"/>
          <w:i/>
          <w:color w:val="0070C0"/>
          <w:spacing w:val="-2"/>
          <w:vertAlign w:val="superscript"/>
          <w:lang w:val="nl-NL"/>
        </w:rPr>
        <w:t>met de regel van de l’</w:t>
      </w:r>
      <w:r>
        <w:rPr>
          <w:rFonts w:ascii="Calibri" w:hAnsi="Calibri" w:cs="Tahoma"/>
          <w:i/>
          <w:color w:val="0070C0"/>
          <w:spacing w:val="-2"/>
          <w:vertAlign w:val="superscript"/>
          <w:lang w:val="nl-NL"/>
        </w:rPr>
        <w:t>Hopita</w:t>
      </w:r>
      <w:r w:rsidR="00E40C69">
        <w:rPr>
          <w:rFonts w:ascii="Calibri" w:hAnsi="Calibri" w:cs="Tahoma"/>
          <w:i/>
          <w:color w:val="0070C0"/>
          <w:spacing w:val="-2"/>
          <w:vertAlign w:val="superscript"/>
          <w:lang w:val="nl-NL"/>
        </w:rPr>
        <w:t>l  (de kortste manier)</w:t>
      </w:r>
    </w:p>
    <w:p w:rsidR="00EC3C6A" w:rsidRPr="00EC3C6A" w:rsidRDefault="00040940" w:rsidP="009836AE">
      <w:pPr>
        <w:rPr>
          <w:rFonts w:ascii="Calibri" w:hAnsi="Calibri" w:cs="Tahoma"/>
          <w:spacing w:val="-2"/>
          <w:lang w:val="nl-NL"/>
        </w:rPr>
      </w:pPr>
      <w:r w:rsidRPr="00566EB3">
        <w:rPr>
          <w:rFonts w:ascii="Calibri" w:hAnsi="Calibri" w:cs="Tahoma"/>
          <w:spacing w:val="-2"/>
          <w:position w:val="-36"/>
        </w:rPr>
        <w:object w:dxaOrig="3240" w:dyaOrig="920">
          <v:shape id="_x0000_i1030" type="#_x0000_t75" style="width:214.5pt;height:57.75pt" o:ole="">
            <v:imagedata r:id="rId15" o:title=""/>
          </v:shape>
          <o:OLEObject Type="Embed" ProgID="Equation.3" ShapeID="_x0000_i1030" DrawAspect="Content" ObjectID="_1681291342" r:id="rId16"/>
        </w:object>
      </w:r>
    </w:p>
    <w:p w:rsidR="00EC3C6A" w:rsidRPr="00040940" w:rsidRDefault="00EC3C6A" w:rsidP="009836AE">
      <w:pPr>
        <w:rPr>
          <w:rFonts w:ascii="Calibri" w:hAnsi="Calibri" w:cs="Tahoma"/>
          <w:i/>
          <w:color w:val="0070C0"/>
          <w:spacing w:val="-2"/>
          <w:lang w:val="nl-NL"/>
        </w:rPr>
      </w:pPr>
      <w:r w:rsidRPr="00040940">
        <w:rPr>
          <w:rFonts w:ascii="Calibri" w:hAnsi="Calibri" w:cs="Tahoma"/>
          <w:i/>
          <w:color w:val="0070C0"/>
          <w:spacing w:val="-2"/>
          <w:lang w:val="nl-NL"/>
        </w:rPr>
        <w:t>2</w:t>
      </w:r>
      <w:r w:rsidRPr="00040940">
        <w:rPr>
          <w:rFonts w:ascii="Calibri" w:hAnsi="Calibri" w:cs="Tahoma"/>
          <w:i/>
          <w:color w:val="0070C0"/>
          <w:spacing w:val="-2"/>
          <w:vertAlign w:val="superscript"/>
          <w:lang w:val="nl-NL"/>
        </w:rPr>
        <w:t>de</w:t>
      </w:r>
      <w:r w:rsidRPr="00040940">
        <w:rPr>
          <w:rFonts w:ascii="Calibri" w:hAnsi="Calibri" w:cs="Tahoma"/>
          <w:i/>
          <w:color w:val="0070C0"/>
          <w:spacing w:val="-2"/>
          <w:lang w:val="nl-NL"/>
        </w:rPr>
        <w:t xml:space="preserve"> manier :</w:t>
      </w:r>
      <w:r w:rsidR="00040940" w:rsidRPr="00040940">
        <w:rPr>
          <w:rFonts w:ascii="Calibri" w:hAnsi="Calibri" w:cs="Tahoma"/>
          <w:i/>
          <w:color w:val="0070C0"/>
          <w:spacing w:val="-2"/>
          <w:lang w:val="nl-NL"/>
        </w:rPr>
        <w:t xml:space="preserve"> </w:t>
      </w:r>
      <w:r w:rsidR="00040940" w:rsidRPr="00D54C60">
        <w:rPr>
          <w:rFonts w:ascii="Calibri" w:hAnsi="Calibri" w:cs="Tahoma"/>
          <w:i/>
          <w:color w:val="0070C0"/>
          <w:spacing w:val="-2"/>
          <w:vertAlign w:val="superscript"/>
          <w:lang w:val="nl-NL"/>
        </w:rPr>
        <w:t>m.b.v. de reeksontwikkeling</w:t>
      </w:r>
      <w:r w:rsidR="00040940">
        <w:rPr>
          <w:rFonts w:ascii="Calibri" w:hAnsi="Calibri" w:cs="Tahoma"/>
          <w:i/>
          <w:color w:val="0070C0"/>
          <w:spacing w:val="-2"/>
          <w:lang w:val="nl-NL"/>
        </w:rPr>
        <w:t xml:space="preserve"> </w:t>
      </w:r>
      <w:r w:rsidR="00D54C60" w:rsidRPr="00D54C60">
        <w:rPr>
          <w:rFonts w:ascii="Calibri" w:hAnsi="Calibri" w:cs="Tahoma"/>
          <w:spacing w:val="-2"/>
          <w:position w:val="-14"/>
        </w:rPr>
        <w:object w:dxaOrig="2340" w:dyaOrig="660">
          <v:shape id="_x0000_i1031" type="#_x0000_t75" style="width:119.25pt;height:32.25pt" o:ole="">
            <v:imagedata r:id="rId17" o:title=""/>
          </v:shape>
          <o:OLEObject Type="Embed" ProgID="Equation.3" ShapeID="_x0000_i1031" DrawAspect="Content" ObjectID="_1681291343" r:id="rId18"/>
        </w:object>
      </w:r>
      <w:r w:rsidR="00040940" w:rsidRPr="00040940">
        <w:rPr>
          <w:rFonts w:ascii="Calibri" w:hAnsi="Calibri" w:cs="Tahoma"/>
          <w:spacing w:val="-2"/>
          <w:lang w:val="nl-NL"/>
        </w:rPr>
        <w:t xml:space="preserve">  </w:t>
      </w:r>
      <w:r w:rsidR="00040940" w:rsidRPr="00D54C60">
        <w:rPr>
          <w:rFonts w:ascii="Calibri" w:hAnsi="Calibri" w:cs="Tahoma"/>
          <w:spacing w:val="-2"/>
          <w:vertAlign w:val="superscript"/>
          <w:lang w:val="nl-NL"/>
        </w:rPr>
        <w:t>x</w:t>
      </w:r>
      <w:r w:rsidR="00040940" w:rsidRPr="00D54C60">
        <w:rPr>
          <w:rFonts w:ascii="Calibri" w:hAnsi="Calibri" w:cs="Tahoma"/>
          <w:spacing w:val="-2"/>
          <w:vertAlign w:val="superscript"/>
          <w:lang w:val="nl-NL"/>
        </w:rPr>
        <w:sym w:font="Symbol" w:char="F0CE"/>
      </w:r>
      <w:r w:rsidR="00040940" w:rsidRPr="00D54C60">
        <w:rPr>
          <w:rFonts w:ascii="Calibri" w:hAnsi="Calibri" w:cs="Tahoma"/>
          <w:spacing w:val="-2"/>
          <w:vertAlign w:val="superscript"/>
          <w:lang w:val="nl-NL"/>
        </w:rPr>
        <w:t>]–1,1]</w:t>
      </w:r>
    </w:p>
    <w:p w:rsidR="00EC3C6A" w:rsidRPr="00EC3C6A" w:rsidRDefault="00E40C69" w:rsidP="009836AE">
      <w:pPr>
        <w:rPr>
          <w:rFonts w:ascii="Calibri" w:hAnsi="Calibri" w:cs="Tahoma"/>
          <w:spacing w:val="-2"/>
          <w:lang w:val="nl-NL"/>
        </w:rPr>
      </w:pPr>
      <w:r w:rsidRPr="00566EB3">
        <w:rPr>
          <w:rFonts w:ascii="Calibri" w:hAnsi="Calibri" w:cs="Tahoma"/>
          <w:spacing w:val="-2"/>
          <w:position w:val="-36"/>
        </w:rPr>
        <w:object w:dxaOrig="7920" w:dyaOrig="980">
          <v:shape id="_x0000_i1032" type="#_x0000_t75" style="width:442.5pt;height:51pt" o:ole="">
            <v:imagedata r:id="rId19" o:title=""/>
          </v:shape>
          <o:OLEObject Type="Embed" ProgID="Equation.3" ShapeID="_x0000_i1032" DrawAspect="Content" ObjectID="_1681291344" r:id="rId20"/>
        </w:object>
      </w:r>
    </w:p>
    <w:p w:rsidR="00D83ED4" w:rsidRDefault="00D83ED4" w:rsidP="009836AE">
      <w:pPr>
        <w:rPr>
          <w:rFonts w:ascii="Calibri" w:hAnsi="Calibri" w:cs="Tahoma"/>
          <w:i/>
          <w:color w:val="0070C0"/>
          <w:spacing w:val="-2"/>
          <w:lang w:val="nl-NL"/>
        </w:rPr>
      </w:pPr>
    </w:p>
    <w:p w:rsidR="00EC3C6A" w:rsidRPr="00D54C60" w:rsidRDefault="00EC3C6A" w:rsidP="009836AE">
      <w:pPr>
        <w:rPr>
          <w:rFonts w:ascii="Calibri" w:hAnsi="Calibri" w:cs="Tahoma"/>
          <w:i/>
          <w:color w:val="0070C0"/>
          <w:spacing w:val="-2"/>
          <w:vertAlign w:val="superscript"/>
          <w:lang w:val="nl-NL"/>
        </w:rPr>
      </w:pPr>
      <w:r w:rsidRPr="00D54C60">
        <w:rPr>
          <w:rFonts w:ascii="Calibri" w:hAnsi="Calibri" w:cs="Tahoma"/>
          <w:i/>
          <w:color w:val="0070C0"/>
          <w:spacing w:val="-2"/>
          <w:lang w:val="nl-NL"/>
        </w:rPr>
        <w:t>3</w:t>
      </w:r>
      <w:r w:rsidRPr="00D54C60">
        <w:rPr>
          <w:rFonts w:ascii="Calibri" w:hAnsi="Calibri" w:cs="Tahoma"/>
          <w:i/>
          <w:color w:val="0070C0"/>
          <w:spacing w:val="-2"/>
          <w:vertAlign w:val="superscript"/>
          <w:lang w:val="nl-NL"/>
        </w:rPr>
        <w:t>de</w:t>
      </w:r>
      <w:r w:rsidRPr="00D54C60">
        <w:rPr>
          <w:rFonts w:ascii="Calibri" w:hAnsi="Calibri" w:cs="Tahoma"/>
          <w:i/>
          <w:color w:val="0070C0"/>
          <w:spacing w:val="-2"/>
          <w:lang w:val="nl-NL"/>
        </w:rPr>
        <w:t xml:space="preserve"> manier :</w:t>
      </w:r>
      <w:r w:rsidR="00D54C60" w:rsidRPr="00D54C60">
        <w:rPr>
          <w:rFonts w:ascii="Calibri" w:hAnsi="Calibri" w:cs="Tahoma"/>
          <w:i/>
          <w:color w:val="0070C0"/>
          <w:spacing w:val="-2"/>
          <w:lang w:val="nl-NL"/>
        </w:rPr>
        <w:t xml:space="preserve"> </w:t>
      </w:r>
      <w:r w:rsidR="00D54C60" w:rsidRPr="00D54C60">
        <w:rPr>
          <w:rFonts w:ascii="Calibri" w:hAnsi="Calibri" w:cs="Tahoma"/>
          <w:i/>
          <w:color w:val="0070C0"/>
          <w:spacing w:val="-2"/>
          <w:vertAlign w:val="superscript"/>
          <w:lang w:val="nl-NL"/>
        </w:rPr>
        <w:t>met behulp van de definitie van afgeleide</w:t>
      </w:r>
    </w:p>
    <w:p w:rsidR="00EC3C6A" w:rsidRDefault="00E40C69" w:rsidP="009836AE">
      <w:pPr>
        <w:rPr>
          <w:rFonts w:ascii="Calibri" w:hAnsi="Calibri" w:cs="Tahoma"/>
          <w:spacing w:val="-2"/>
        </w:rPr>
      </w:pPr>
      <w:r w:rsidRPr="00566EB3">
        <w:rPr>
          <w:rFonts w:ascii="Calibri" w:hAnsi="Calibri" w:cs="Tahoma"/>
          <w:spacing w:val="-2"/>
          <w:position w:val="-36"/>
        </w:rPr>
        <w:object w:dxaOrig="4380" w:dyaOrig="660">
          <v:shape id="_x0000_i1033" type="#_x0000_t75" style="width:290.25pt;height:41.25pt" o:ole="">
            <v:imagedata r:id="rId21" o:title=""/>
          </v:shape>
          <o:OLEObject Type="Embed" ProgID="Equation.3" ShapeID="_x0000_i1033" DrawAspect="Content" ObjectID="_1681291345" r:id="rId22"/>
        </w:object>
      </w:r>
    </w:p>
    <w:p w:rsidR="001D3ECC" w:rsidRPr="001D3ECC" w:rsidRDefault="001D3ECC" w:rsidP="009836AE">
      <w:pPr>
        <w:rPr>
          <w:rFonts w:ascii="Calibri" w:hAnsi="Calibri" w:cs="Tahoma"/>
          <w:spacing w:val="-2"/>
          <w:lang w:val="nl-NL"/>
        </w:rPr>
      </w:pPr>
      <w:r w:rsidRPr="001D3ECC">
        <w:rPr>
          <w:rFonts w:ascii="Calibri" w:hAnsi="Calibri" w:cs="Tahoma"/>
          <w:spacing w:val="-2"/>
          <w:lang w:val="nl-NL"/>
        </w:rPr>
        <w:t xml:space="preserve">d.i. (!) de afgeleide van  </w:t>
      </w:r>
      <w:proofErr w:type="spellStart"/>
      <w:r w:rsidRPr="001D3ECC">
        <w:rPr>
          <w:rFonts w:ascii="Calibri" w:hAnsi="Calibri" w:cs="Tahoma"/>
          <w:spacing w:val="-2"/>
          <w:lang w:val="nl-NL"/>
        </w:rPr>
        <w:t>ln</w:t>
      </w:r>
      <w:proofErr w:type="spellEnd"/>
      <w:r>
        <w:rPr>
          <w:rFonts w:ascii="Calibri" w:hAnsi="Calibri" w:cs="Tahoma"/>
          <w:spacing w:val="-2"/>
          <w:lang w:val="nl-NL"/>
        </w:rPr>
        <w:t xml:space="preserve"> x  in x = 1, dus gelijk aan </w:t>
      </w:r>
      <w:r w:rsidRPr="00566EB3">
        <w:rPr>
          <w:rFonts w:ascii="Calibri" w:hAnsi="Calibri" w:cs="Tahoma"/>
          <w:spacing w:val="-2"/>
          <w:position w:val="-36"/>
        </w:rPr>
        <w:object w:dxaOrig="460" w:dyaOrig="680">
          <v:shape id="_x0000_i1034" type="#_x0000_t75" style="width:30.75pt;height:42.75pt" o:ole="">
            <v:imagedata r:id="rId23" o:title=""/>
          </v:shape>
          <o:OLEObject Type="Embed" ProgID="Equation.3" ShapeID="_x0000_i1034" DrawAspect="Content" ObjectID="_1681291346" r:id="rId24"/>
        </w:object>
      </w:r>
      <w:r w:rsidRPr="001D3ECC">
        <w:rPr>
          <w:rFonts w:ascii="Calibri" w:hAnsi="Calibri" w:cs="Tahoma"/>
          <w:spacing w:val="-2"/>
          <w:lang w:val="nl-NL"/>
        </w:rPr>
        <w:t>= 1</w:t>
      </w:r>
    </w:p>
    <w:p w:rsidR="00D83ED4" w:rsidRDefault="00D83ED4" w:rsidP="009836AE">
      <w:pPr>
        <w:rPr>
          <w:rFonts w:ascii="Calibri" w:hAnsi="Calibri" w:cs="Tahoma"/>
          <w:i/>
          <w:color w:val="0070C0"/>
          <w:spacing w:val="-2"/>
          <w:lang w:val="nl-NL"/>
        </w:rPr>
      </w:pPr>
    </w:p>
    <w:p w:rsidR="00EC3C6A" w:rsidRPr="001D3ECC" w:rsidRDefault="00EC3C6A" w:rsidP="009836AE">
      <w:pPr>
        <w:rPr>
          <w:rFonts w:ascii="Calibri" w:hAnsi="Calibri" w:cs="Tahoma"/>
          <w:i/>
          <w:color w:val="0070C0"/>
          <w:spacing w:val="-2"/>
          <w:vertAlign w:val="superscript"/>
          <w:lang w:val="nl-NL"/>
        </w:rPr>
      </w:pPr>
      <w:r w:rsidRPr="001D3ECC">
        <w:rPr>
          <w:rFonts w:ascii="Calibri" w:hAnsi="Calibri" w:cs="Tahoma"/>
          <w:i/>
          <w:color w:val="0070C0"/>
          <w:spacing w:val="-2"/>
          <w:lang w:val="nl-NL"/>
        </w:rPr>
        <w:t>4</w:t>
      </w:r>
      <w:r w:rsidRPr="001D3ECC">
        <w:rPr>
          <w:rFonts w:ascii="Calibri" w:hAnsi="Calibri" w:cs="Tahoma"/>
          <w:i/>
          <w:color w:val="0070C0"/>
          <w:spacing w:val="-2"/>
          <w:vertAlign w:val="superscript"/>
          <w:lang w:val="nl-NL"/>
        </w:rPr>
        <w:t>de</w:t>
      </w:r>
      <w:r w:rsidRPr="001D3ECC">
        <w:rPr>
          <w:rFonts w:ascii="Calibri" w:hAnsi="Calibri" w:cs="Tahoma"/>
          <w:i/>
          <w:color w:val="0070C0"/>
          <w:spacing w:val="-2"/>
          <w:lang w:val="nl-NL"/>
        </w:rPr>
        <w:t xml:space="preserve"> manier :</w:t>
      </w:r>
      <w:r w:rsidR="001D3ECC" w:rsidRPr="001D3ECC">
        <w:rPr>
          <w:rFonts w:ascii="Calibri" w:hAnsi="Calibri" w:cs="Tahoma"/>
          <w:i/>
          <w:color w:val="0070C0"/>
          <w:spacing w:val="-2"/>
          <w:lang w:val="nl-NL"/>
        </w:rPr>
        <w:t xml:space="preserve"> </w:t>
      </w:r>
      <w:r w:rsidR="001D3ECC" w:rsidRPr="001D3ECC">
        <w:rPr>
          <w:rFonts w:ascii="Calibri" w:hAnsi="Calibri" w:cs="Tahoma"/>
          <w:i/>
          <w:color w:val="0070C0"/>
          <w:spacing w:val="-2"/>
          <w:vertAlign w:val="superscript"/>
          <w:lang w:val="nl-NL"/>
        </w:rPr>
        <w:t>met behulp van een substitutie</w:t>
      </w:r>
    </w:p>
    <w:p w:rsidR="00EC3C6A" w:rsidRDefault="001D3ECC" w:rsidP="009836AE">
      <w:pPr>
        <w:rPr>
          <w:lang w:val="nl-NL"/>
        </w:rPr>
      </w:pPr>
      <w:r>
        <w:rPr>
          <w:rFonts w:ascii="Calibri" w:hAnsi="Calibri" w:cs="Tahoma"/>
          <w:spacing w:val="-2"/>
          <w:lang w:val="nl-NL"/>
        </w:rPr>
        <w:t xml:space="preserve">Stel </w:t>
      </w:r>
      <w:r w:rsidR="00821A8A" w:rsidRPr="00821A8A">
        <w:rPr>
          <w:position w:val="-30"/>
        </w:rPr>
        <w:object w:dxaOrig="540" w:dyaOrig="620">
          <v:shape id="_x0000_i1035" type="#_x0000_t75" style="width:33pt;height:38.25pt" o:ole="">
            <v:imagedata r:id="rId25" o:title=""/>
          </v:shape>
          <o:OLEObject Type="Embed" ProgID="Unknown" ShapeID="_x0000_i1035" DrawAspect="Content" ObjectID="_1681291347" r:id="rId26"/>
        </w:object>
      </w:r>
      <w:r w:rsidRPr="00821A8A">
        <w:rPr>
          <w:lang w:val="nl-NL"/>
        </w:rPr>
        <w:t xml:space="preserve"> dan t </w:t>
      </w:r>
      <w:r>
        <w:sym w:font="Symbol" w:char="F0AE"/>
      </w:r>
      <w:r w:rsidR="00821A8A">
        <w:rPr>
          <w:lang w:val="nl-NL"/>
        </w:rPr>
        <w:sym w:font="Symbol" w:char="F0B1"/>
      </w:r>
      <w:r w:rsidRPr="00821A8A">
        <w:rPr>
          <w:rFonts w:ascii="Cambria Math" w:hAnsi="Cambria Math"/>
          <w:lang w:val="nl-NL"/>
        </w:rPr>
        <w:t>∞</w:t>
      </w:r>
      <w:r w:rsidRPr="00821A8A">
        <w:rPr>
          <w:lang w:val="nl-NL"/>
        </w:rPr>
        <w:t xml:space="preserve">  als </w:t>
      </w:r>
      <w:r w:rsidR="00821A8A" w:rsidRPr="00821A8A">
        <w:rPr>
          <w:lang w:val="nl-NL"/>
        </w:rPr>
        <w:t xml:space="preserve">x </w:t>
      </w:r>
      <w:r w:rsidR="00821A8A">
        <w:sym w:font="Symbol" w:char="F0AE"/>
      </w:r>
      <w:r w:rsidR="00821A8A" w:rsidRPr="00821A8A">
        <w:rPr>
          <w:vertAlign w:val="superscript"/>
          <w:lang w:val="nl-NL"/>
        </w:rPr>
        <w:t xml:space="preserve"> </w:t>
      </w:r>
      <w:r w:rsidR="00821A8A" w:rsidRPr="00821A8A">
        <w:rPr>
          <w:lang w:val="nl-NL"/>
        </w:rPr>
        <w:t>0</w:t>
      </w:r>
    </w:p>
    <w:p w:rsidR="000322DB" w:rsidRDefault="00A6440D" w:rsidP="000322DB">
      <w:pPr>
        <w:rPr>
          <w:color w:val="00B0F0"/>
          <w:spacing w:val="10"/>
        </w:rPr>
      </w:pPr>
      <w:r w:rsidRPr="00566EB3">
        <w:rPr>
          <w:rFonts w:ascii="Calibri" w:hAnsi="Calibri" w:cs="Tahoma"/>
          <w:spacing w:val="-2"/>
          <w:position w:val="-36"/>
        </w:rPr>
        <w:object w:dxaOrig="5420" w:dyaOrig="1080">
          <v:shape id="_x0000_i1036" type="#_x0000_t75" style="width:359.25pt;height:67.5pt" o:ole="">
            <v:imagedata r:id="rId27" o:title=""/>
          </v:shape>
          <o:OLEObject Type="Embed" ProgID="Equation.3" ShapeID="_x0000_i1036" DrawAspect="Content" ObjectID="_1681291348" r:id="rId28"/>
        </w:object>
      </w:r>
      <w:r w:rsidR="000322DB" w:rsidRPr="000322DB">
        <w:rPr>
          <w:color w:val="00B0F0"/>
          <w:spacing w:val="10"/>
        </w:rPr>
        <w:t xml:space="preserve"> </w:t>
      </w:r>
    </w:p>
    <w:p w:rsidR="00E947ED" w:rsidRDefault="00E947ED" w:rsidP="000322DB">
      <w:pPr>
        <w:jc w:val="right"/>
        <w:rPr>
          <w:color w:val="00B0F0"/>
          <w:spacing w:val="10"/>
          <w:vertAlign w:val="subscript"/>
        </w:rPr>
      </w:pPr>
      <w:bookmarkStart w:id="0" w:name="_GoBack"/>
      <w:bookmarkEnd w:id="0"/>
    </w:p>
    <w:p w:rsidR="000322DB" w:rsidRPr="000322DB" w:rsidRDefault="000322DB" w:rsidP="000322DB">
      <w:pPr>
        <w:jc w:val="right"/>
        <w:rPr>
          <w:vertAlign w:val="subscript"/>
        </w:rPr>
      </w:pPr>
      <w:r w:rsidRPr="000322DB">
        <w:rPr>
          <w:color w:val="00B0F0"/>
          <w:spacing w:val="10"/>
          <w:vertAlign w:val="subscript"/>
        </w:rPr>
        <w:t>gricha – v8652 – 29 nov 2020</w:t>
      </w:r>
      <w:r w:rsidR="00E947ED">
        <w:rPr>
          <w:color w:val="00B0F0"/>
          <w:spacing w:val="10"/>
          <w:vertAlign w:val="subscript"/>
        </w:rPr>
        <w:t xml:space="preserve"> – 30 april 2021</w:t>
      </w:r>
    </w:p>
    <w:p w:rsidR="00821A8A" w:rsidRPr="00821A8A" w:rsidRDefault="00821A8A" w:rsidP="009836AE">
      <w:pPr>
        <w:rPr>
          <w:rFonts w:ascii="Calibri" w:hAnsi="Calibri" w:cs="Tahoma"/>
          <w:spacing w:val="-2"/>
          <w:lang w:val="nl-NL"/>
        </w:rPr>
      </w:pPr>
    </w:p>
    <w:p w:rsidR="00EC3C6A" w:rsidRPr="00EC3C6A" w:rsidRDefault="00EC3C6A" w:rsidP="009836AE">
      <w:pPr>
        <w:rPr>
          <w:lang w:val="nl-NL"/>
        </w:rPr>
      </w:pPr>
    </w:p>
    <w:sectPr w:rsidR="00EC3C6A" w:rsidRPr="00EC3C6A" w:rsidSect="003367B0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4D"/>
    <w:rsid w:val="000322DB"/>
    <w:rsid w:val="00040940"/>
    <w:rsid w:val="00074351"/>
    <w:rsid w:val="001A5A24"/>
    <w:rsid w:val="001B4CE8"/>
    <w:rsid w:val="001D3ECC"/>
    <w:rsid w:val="003367B0"/>
    <w:rsid w:val="003D112E"/>
    <w:rsid w:val="005C728D"/>
    <w:rsid w:val="00821A8A"/>
    <w:rsid w:val="009836AE"/>
    <w:rsid w:val="00A437C4"/>
    <w:rsid w:val="00A6440D"/>
    <w:rsid w:val="00BD1535"/>
    <w:rsid w:val="00C50CF2"/>
    <w:rsid w:val="00C8174D"/>
    <w:rsid w:val="00D54C60"/>
    <w:rsid w:val="00D83ED4"/>
    <w:rsid w:val="00E40C69"/>
    <w:rsid w:val="00E947ED"/>
    <w:rsid w:val="00E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7046C-70AE-4B9B-939F-AE203144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36AE"/>
    <w:rPr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Gricha Plusnin</dc:creator>
  <cp:keywords/>
  <dc:description/>
  <cp:lastModifiedBy>Gricha Plusnin</cp:lastModifiedBy>
  <cp:revision>6</cp:revision>
  <dcterms:created xsi:type="dcterms:W3CDTF">2020-11-29T09:38:00Z</dcterms:created>
  <dcterms:modified xsi:type="dcterms:W3CDTF">2021-04-30T10:19:00Z</dcterms:modified>
</cp:coreProperties>
</file>